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15731E" w14:textId="32454928" w:rsidR="00235017" w:rsidRPr="00F8291E" w:rsidRDefault="00235017">
      <w:pPr>
        <w:rPr>
          <w:b/>
          <w:bCs/>
        </w:rPr>
      </w:pPr>
      <w:r w:rsidRPr="00F8291E">
        <w:rPr>
          <w:b/>
          <w:bCs/>
        </w:rPr>
        <w:t>Steps to run:</w:t>
      </w:r>
    </w:p>
    <w:p w14:paraId="60BED19B" w14:textId="7BB9864F" w:rsidR="00235017" w:rsidRP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 xml:space="preserve">Make sure to keep the executable </w:t>
      </w:r>
      <w:r w:rsidR="001F1720" w:rsidRPr="001F1720">
        <w:rPr>
          <w:rFonts w:ascii="Calibri" w:eastAsia="Times New Roman" w:hAnsi="Calibri" w:cs="Calibri"/>
          <w:color w:val="201F1E"/>
        </w:rPr>
        <w:t>LoadBalancerModified</w:t>
      </w:r>
      <w:r w:rsidRPr="00235017">
        <w:rPr>
          <w:rFonts w:ascii="Calibri" w:eastAsia="Times New Roman" w:hAnsi="Calibri" w:cs="Calibri"/>
          <w:color w:val="201F1E"/>
        </w:rPr>
        <w:t>.exe and the file xmlFile_Raw.xml in same folder.</w:t>
      </w:r>
    </w:p>
    <w:p w14:paraId="137C03D9" w14:textId="39D990BB" w:rsidR="00235017" w:rsidRP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 xml:space="preserve">Click on the executable file </w:t>
      </w:r>
      <w:r w:rsidR="001F1720" w:rsidRPr="001F1720">
        <w:rPr>
          <w:rFonts w:ascii="Calibri" w:eastAsia="Times New Roman" w:hAnsi="Calibri" w:cs="Calibri"/>
          <w:color w:val="201F1E"/>
        </w:rPr>
        <w:t>LoadBalancerModified</w:t>
      </w:r>
      <w:r w:rsidRPr="00235017">
        <w:rPr>
          <w:rFonts w:ascii="Calibri" w:eastAsia="Times New Roman" w:hAnsi="Calibri" w:cs="Calibri"/>
          <w:color w:val="201F1E"/>
        </w:rPr>
        <w:t>.exe to run it.</w:t>
      </w:r>
    </w:p>
    <w:p w14:paraId="17AC5BD3" w14:textId="77777777" w:rsidR="00235017" w:rsidRP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>The file will open in CMD prompt. Click enter to continue.</w:t>
      </w:r>
    </w:p>
    <w:p w14:paraId="4A4B65C6" w14:textId="056AAEAA" w:rsid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>The program will ask for load details like start range, end range, process name.</w:t>
      </w:r>
    </w:p>
    <w:p w14:paraId="68BB71B1" w14:textId="0DFD4A35" w:rsidR="001F1720" w:rsidRPr="00235017" w:rsidRDefault="001F1720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>
        <w:rPr>
          <w:rFonts w:ascii="Calibri" w:eastAsia="Times New Roman" w:hAnsi="Calibri" w:cs="Calibri"/>
          <w:color w:val="201F1E"/>
        </w:rPr>
        <w:t xml:space="preserve">When you enter the loads to be skipped, enter them space separated. </w:t>
      </w:r>
      <w:bookmarkStart w:id="0" w:name="_GoBack"/>
      <w:bookmarkEnd w:id="0"/>
      <w:proofErr w:type="gramStart"/>
      <w:r>
        <w:rPr>
          <w:rFonts w:ascii="Calibri" w:eastAsia="Times New Roman" w:hAnsi="Calibri" w:cs="Calibri"/>
          <w:color w:val="201F1E"/>
        </w:rPr>
        <w:t>(</w:t>
      </w:r>
      <w:proofErr w:type="gramEnd"/>
      <w:r>
        <w:rPr>
          <w:rFonts w:ascii="Calibri" w:eastAsia="Times New Roman" w:hAnsi="Calibri" w:cs="Calibri"/>
          <w:color w:val="201F1E"/>
        </w:rPr>
        <w:t>Ex: 43 50 53)</w:t>
      </w:r>
    </w:p>
    <w:p w14:paraId="498C38A4" w14:textId="77777777" w:rsidR="00235017" w:rsidRP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>Enter the details and press enter.</w:t>
      </w:r>
    </w:p>
    <w:p w14:paraId="2365D202" w14:textId="77777777" w:rsidR="00235017" w:rsidRPr="00235017" w:rsidRDefault="00235017" w:rsidP="00235017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201F1E"/>
        </w:rPr>
      </w:pPr>
      <w:r w:rsidRPr="00235017">
        <w:rPr>
          <w:rFonts w:ascii="Calibri" w:eastAsia="Times New Roman" w:hAnsi="Calibri" w:cs="Calibri"/>
          <w:color w:val="201F1E"/>
        </w:rPr>
        <w:t>Repeat for other XML files.</w:t>
      </w:r>
    </w:p>
    <w:p w14:paraId="70062CE2" w14:textId="2027F3CB" w:rsidR="00235017" w:rsidRDefault="00235017"/>
    <w:p w14:paraId="37C06656" w14:textId="46F25F33" w:rsidR="00F8291E" w:rsidRPr="00F8291E" w:rsidRDefault="00F8291E">
      <w:pPr>
        <w:rPr>
          <w:b/>
          <w:bCs/>
        </w:rPr>
      </w:pPr>
      <w:r w:rsidRPr="00F8291E">
        <w:rPr>
          <w:b/>
          <w:bCs/>
        </w:rPr>
        <w:t>Sample Output:</w:t>
      </w:r>
    </w:p>
    <w:p w14:paraId="3FC1A07C" w14:textId="5B3B0629" w:rsidR="002B5E64" w:rsidRDefault="00235017">
      <w:r>
        <w:rPr>
          <w:noProof/>
        </w:rPr>
        <w:drawing>
          <wp:inline distT="0" distB="0" distL="0" distR="0" wp14:anchorId="4D80987D" wp14:editId="4E224D7C">
            <wp:extent cx="5943600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3C8C" w14:textId="73E77EAE" w:rsidR="00F8291E" w:rsidRDefault="00F8291E"/>
    <w:p w14:paraId="12F3BF6B" w14:textId="0B92EA1A" w:rsidR="00F8291E" w:rsidRPr="00F8291E" w:rsidRDefault="00F8291E">
      <w:pPr>
        <w:rPr>
          <w:b/>
          <w:bCs/>
        </w:rPr>
      </w:pPr>
      <w:r w:rsidRPr="00F8291E">
        <w:rPr>
          <w:b/>
          <w:bCs/>
        </w:rPr>
        <w:t>Sample Output XML file:</w:t>
      </w:r>
    </w:p>
    <w:p w14:paraId="1E2BA7D0" w14:textId="72158586" w:rsidR="00F8291E" w:rsidRDefault="00F8291E">
      <w:r>
        <w:object w:dxaOrig="1479" w:dyaOrig="975" w14:anchorId="7D1E294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1pt;height:48.9pt" o:ole="">
            <v:imagedata r:id="rId6" o:title=""/>
          </v:shape>
          <o:OLEObject Type="Embed" ProgID="Package" ShapeID="_x0000_i1025" DrawAspect="Icon" ObjectID="_1664617846" r:id="rId7"/>
        </w:object>
      </w:r>
    </w:p>
    <w:p w14:paraId="3EB05F83" w14:textId="0F4D0BEB" w:rsidR="00F8291E" w:rsidRDefault="00F8291E"/>
    <w:p w14:paraId="19CEFC5B" w14:textId="61CD8474" w:rsidR="00F8291E" w:rsidRDefault="001F1720">
      <w:r>
        <w:t>Attached files:</w:t>
      </w:r>
    </w:p>
    <w:p w14:paraId="245F3740" w14:textId="2C9FD9C4" w:rsidR="001F1720" w:rsidRDefault="001F1720">
      <w:r w:rsidRPr="001F1720">
        <w:object w:dxaOrig="2161" w:dyaOrig="823" w14:anchorId="142A0F76">
          <v:shape id="_x0000_i1026" type="#_x0000_t75" style="width:108pt;height:41.1pt" o:ole="">
            <v:imagedata r:id="rId8" o:title=""/>
          </v:shape>
          <o:OLEObject Type="Embed" ProgID="Package" ShapeID="_x0000_i1026" DrawAspect="Content" ObjectID="_1664617847" r:id="rId9"/>
        </w:object>
      </w:r>
    </w:p>
    <w:sectPr w:rsidR="001F17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401E0"/>
    <w:multiLevelType w:val="multilevel"/>
    <w:tmpl w:val="33D27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017"/>
    <w:rsid w:val="001F1720"/>
    <w:rsid w:val="00235017"/>
    <w:rsid w:val="002B5E64"/>
    <w:rsid w:val="00F82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7B7D6"/>
  <w15:chartTrackingRefBased/>
  <w15:docId w15:val="{F4DFC602-ECF5-40BD-A251-2A82F6FA7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ali</dc:creator>
  <cp:keywords/>
  <dc:description/>
  <cp:lastModifiedBy>zeenat ali</cp:lastModifiedBy>
  <cp:revision>2</cp:revision>
  <dcterms:created xsi:type="dcterms:W3CDTF">2020-10-19T16:41:00Z</dcterms:created>
  <dcterms:modified xsi:type="dcterms:W3CDTF">2020-10-19T17:04:00Z</dcterms:modified>
</cp:coreProperties>
</file>